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1CACA" w14:textId="77777777" w:rsidR="003E19DC" w:rsidRDefault="00636117">
      <w:r>
        <w:rPr>
          <w:noProof/>
        </w:rPr>
        <w:drawing>
          <wp:inline distT="0" distB="0" distL="0" distR="0" wp14:anchorId="43ADEB1F" wp14:editId="0221D663">
            <wp:extent cx="2609850" cy="942975"/>
            <wp:effectExtent l="0" t="0" r="0" b="9525"/>
            <wp:docPr id="4" name="Picture 4" descr="A picture containing text, clipar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text, clipar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ED9EBF" w14:textId="77777777" w:rsidR="00636117" w:rsidRDefault="00636117"/>
    <w:p w14:paraId="6BEFC66C" w14:textId="77777777" w:rsidR="00636117" w:rsidRPr="008B5790" w:rsidRDefault="00636117" w:rsidP="008B5790">
      <w:pPr>
        <w:jc w:val="center"/>
        <w:rPr>
          <w:rFonts w:ascii="Arial" w:hAnsi="Arial" w:cs="Arial"/>
          <w:b/>
          <w:bCs/>
        </w:rPr>
      </w:pPr>
      <w:r w:rsidRPr="008B5790">
        <w:rPr>
          <w:rFonts w:ascii="Arial" w:hAnsi="Arial" w:cs="Arial"/>
          <w:b/>
          <w:bCs/>
        </w:rPr>
        <w:t>DOCUMENTATION TO SUPPORT A MOTION –</w:t>
      </w:r>
    </w:p>
    <w:p w14:paraId="689C108C" w14:textId="77777777" w:rsidR="008B5790" w:rsidRPr="008B5790" w:rsidRDefault="008B5790" w:rsidP="008B5790">
      <w:pPr>
        <w:jc w:val="center"/>
        <w:rPr>
          <w:rFonts w:ascii="Arial" w:hAnsi="Arial" w:cs="Arial"/>
          <w:b/>
          <w:bCs/>
        </w:rPr>
      </w:pPr>
    </w:p>
    <w:p w14:paraId="4633B9AE" w14:textId="77777777" w:rsidR="00636117" w:rsidRPr="008B5790" w:rsidRDefault="00636117" w:rsidP="0063611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8B5790">
        <w:rPr>
          <w:rFonts w:ascii="Arial" w:hAnsi="Arial" w:cs="Arial"/>
          <w:b/>
          <w:bCs/>
          <w:sz w:val="24"/>
          <w:szCs w:val="24"/>
        </w:rPr>
        <w:t>Recommendation (s) to the decision maker (s)</w:t>
      </w:r>
    </w:p>
    <w:p w14:paraId="4967147D" w14:textId="77777777" w:rsidR="00636117" w:rsidRPr="008B5790" w:rsidRDefault="00636117">
      <w:pPr>
        <w:rPr>
          <w:rFonts w:ascii="Arial" w:hAnsi="Arial" w:cs="Arial"/>
          <w:b/>
          <w:bCs/>
        </w:rPr>
      </w:pPr>
    </w:p>
    <w:p w14:paraId="1289D5CE" w14:textId="77777777" w:rsidR="00636117" w:rsidRPr="008B5790" w:rsidRDefault="00636117" w:rsidP="00636117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i/>
          <w:iCs/>
        </w:rPr>
      </w:pPr>
      <w:r w:rsidRPr="008B5790">
        <w:rPr>
          <w:rFonts w:ascii="Arial" w:hAnsi="Arial" w:cs="Arial"/>
          <w:b/>
          <w:bCs/>
          <w:i/>
          <w:iCs/>
        </w:rPr>
        <w:t>OFFICER/COUNCILLOR RECOMMENDATION</w:t>
      </w:r>
    </w:p>
    <w:p w14:paraId="4CDC03DF" w14:textId="77777777" w:rsidR="00636117" w:rsidRPr="008B5790" w:rsidRDefault="00636117" w:rsidP="00636117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i/>
          <w:iCs/>
        </w:rPr>
      </w:pPr>
      <w:r w:rsidRPr="008B5790">
        <w:rPr>
          <w:rFonts w:ascii="Arial" w:hAnsi="Arial" w:cs="Arial"/>
          <w:b/>
          <w:bCs/>
          <w:i/>
          <w:iCs/>
        </w:rPr>
        <w:t>??</w:t>
      </w:r>
    </w:p>
    <w:p w14:paraId="2F8D5928" w14:textId="77777777" w:rsidR="00636117" w:rsidRPr="008B5790" w:rsidRDefault="00636117" w:rsidP="00636117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i/>
          <w:iCs/>
        </w:rPr>
      </w:pPr>
      <w:r w:rsidRPr="008B5790">
        <w:rPr>
          <w:rFonts w:ascii="Arial" w:hAnsi="Arial" w:cs="Arial"/>
          <w:b/>
          <w:bCs/>
          <w:i/>
          <w:iCs/>
        </w:rPr>
        <w:t>??</w:t>
      </w:r>
    </w:p>
    <w:p w14:paraId="5CA21085" w14:textId="77777777" w:rsidR="008B5790" w:rsidRPr="008B5790" w:rsidRDefault="008B5790" w:rsidP="008B5790">
      <w:pPr>
        <w:rPr>
          <w:rFonts w:ascii="Arial" w:hAnsi="Arial" w:cs="Arial"/>
          <w:b/>
          <w:bCs/>
          <w:i/>
          <w:iCs/>
        </w:rPr>
      </w:pPr>
    </w:p>
    <w:p w14:paraId="5060B8F9" w14:textId="77777777" w:rsidR="00636117" w:rsidRPr="008B5790" w:rsidRDefault="00636117" w:rsidP="00636117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</w:rPr>
      </w:pPr>
      <w:r w:rsidRPr="008B5790">
        <w:rPr>
          <w:rFonts w:ascii="Arial" w:hAnsi="Arial" w:cs="Arial"/>
          <w:b/>
          <w:bCs/>
        </w:rPr>
        <w:t>Background –</w:t>
      </w:r>
    </w:p>
    <w:p w14:paraId="29A50F8F" w14:textId="77777777" w:rsidR="00636117" w:rsidRPr="008B5790" w:rsidRDefault="00636117" w:rsidP="00636117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</w:rPr>
      </w:pPr>
      <w:r w:rsidRPr="008B5790">
        <w:rPr>
          <w:rFonts w:ascii="Arial" w:hAnsi="Arial" w:cs="Arial"/>
          <w:b/>
          <w:bCs/>
        </w:rPr>
        <w:t>…….</w:t>
      </w:r>
    </w:p>
    <w:p w14:paraId="3C52B864" w14:textId="77777777" w:rsidR="00636117" w:rsidRPr="008B5790" w:rsidRDefault="00636117" w:rsidP="00636117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</w:rPr>
      </w:pPr>
      <w:r w:rsidRPr="008B5790">
        <w:rPr>
          <w:rFonts w:ascii="Arial" w:hAnsi="Arial" w:cs="Arial"/>
          <w:b/>
          <w:bCs/>
        </w:rPr>
        <w:t>……</w:t>
      </w:r>
    </w:p>
    <w:p w14:paraId="4C78AD31" w14:textId="77777777" w:rsidR="00636117" w:rsidRPr="008B5790" w:rsidRDefault="00636117" w:rsidP="00636117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</w:rPr>
      </w:pPr>
      <w:r w:rsidRPr="008B5790">
        <w:rPr>
          <w:rFonts w:ascii="Arial" w:hAnsi="Arial" w:cs="Arial"/>
          <w:b/>
          <w:bCs/>
        </w:rPr>
        <w:t>…..</w:t>
      </w:r>
    </w:p>
    <w:p w14:paraId="4C991AF9" w14:textId="77777777" w:rsidR="008B5790" w:rsidRPr="008B5790" w:rsidRDefault="008B5790" w:rsidP="008B5790">
      <w:pPr>
        <w:rPr>
          <w:rFonts w:ascii="Arial" w:hAnsi="Arial" w:cs="Arial"/>
          <w:b/>
          <w:bCs/>
        </w:rPr>
      </w:pPr>
    </w:p>
    <w:p w14:paraId="28ACAB0F" w14:textId="77777777" w:rsidR="00636117" w:rsidRPr="008B5790" w:rsidRDefault="00636117" w:rsidP="00636117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</w:rPr>
      </w:pPr>
      <w:r w:rsidRPr="008B5790">
        <w:rPr>
          <w:rFonts w:ascii="Arial" w:hAnsi="Arial" w:cs="Arial"/>
          <w:b/>
          <w:bCs/>
        </w:rPr>
        <w:t xml:space="preserve">Consultation and feedback </w:t>
      </w:r>
      <w:r w:rsidR="008B5790" w:rsidRPr="008B5790">
        <w:rPr>
          <w:rFonts w:ascii="Arial" w:hAnsi="Arial" w:cs="Arial"/>
          <w:b/>
          <w:bCs/>
        </w:rPr>
        <w:t>received.</w:t>
      </w:r>
    </w:p>
    <w:p w14:paraId="032B27CF" w14:textId="77777777" w:rsidR="00636117" w:rsidRPr="008B5790" w:rsidRDefault="00636117" w:rsidP="00636117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</w:rPr>
      </w:pPr>
      <w:r w:rsidRPr="008B5790">
        <w:rPr>
          <w:rFonts w:ascii="Arial" w:hAnsi="Arial" w:cs="Arial"/>
          <w:b/>
          <w:bCs/>
        </w:rPr>
        <w:t>Available Options Considered</w:t>
      </w:r>
    </w:p>
    <w:p w14:paraId="29A2DD02" w14:textId="77777777" w:rsidR="00636117" w:rsidRPr="008B5790" w:rsidRDefault="00636117" w:rsidP="00636117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</w:rPr>
      </w:pPr>
      <w:r w:rsidRPr="008B5790">
        <w:rPr>
          <w:rFonts w:ascii="Arial" w:hAnsi="Arial" w:cs="Arial"/>
          <w:b/>
          <w:bCs/>
        </w:rPr>
        <w:t>Preferred Option</w:t>
      </w:r>
    </w:p>
    <w:p w14:paraId="68056108" w14:textId="77777777" w:rsidR="00636117" w:rsidRPr="008B5790" w:rsidRDefault="00636117" w:rsidP="00636117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</w:rPr>
      </w:pPr>
      <w:r w:rsidRPr="008B5790">
        <w:rPr>
          <w:rFonts w:ascii="Arial" w:hAnsi="Arial" w:cs="Arial"/>
          <w:b/>
          <w:bCs/>
        </w:rPr>
        <w:t>Reasons for the Recommendation</w:t>
      </w:r>
    </w:p>
    <w:p w14:paraId="31684F71" w14:textId="77777777" w:rsidR="00636117" w:rsidRPr="008B5790" w:rsidRDefault="00636117" w:rsidP="00636117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</w:rPr>
      </w:pPr>
      <w:r w:rsidRPr="008B5790">
        <w:rPr>
          <w:rFonts w:ascii="Arial" w:hAnsi="Arial" w:cs="Arial"/>
          <w:b/>
          <w:bCs/>
        </w:rPr>
        <w:t>Next Steps – Communication and Implementation of the decision</w:t>
      </w:r>
    </w:p>
    <w:p w14:paraId="09BC6C3C" w14:textId="77777777" w:rsidR="00636117" w:rsidRPr="008B5790" w:rsidRDefault="00636117" w:rsidP="00636117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</w:rPr>
      </w:pPr>
      <w:r w:rsidRPr="008B5790">
        <w:rPr>
          <w:rFonts w:ascii="Arial" w:hAnsi="Arial" w:cs="Arial"/>
          <w:b/>
          <w:bCs/>
        </w:rPr>
        <w:t>Financial Considerations</w:t>
      </w:r>
    </w:p>
    <w:p w14:paraId="1C90E688" w14:textId="77777777" w:rsidR="00636117" w:rsidRPr="008B5790" w:rsidRDefault="00636117" w:rsidP="00636117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</w:rPr>
      </w:pPr>
      <w:r w:rsidRPr="008B5790">
        <w:rPr>
          <w:rFonts w:ascii="Arial" w:hAnsi="Arial" w:cs="Arial"/>
          <w:b/>
          <w:bCs/>
        </w:rPr>
        <w:t>Governance Considerations</w:t>
      </w:r>
    </w:p>
    <w:p w14:paraId="7DE8B3BD" w14:textId="77777777" w:rsidR="00636117" w:rsidRPr="00D67713" w:rsidRDefault="00636117" w:rsidP="00636117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highlight w:val="yellow"/>
        </w:rPr>
      </w:pPr>
      <w:r w:rsidRPr="00D67713">
        <w:rPr>
          <w:rFonts w:ascii="Arial" w:hAnsi="Arial" w:cs="Arial"/>
          <w:b/>
          <w:bCs/>
          <w:highlight w:val="yellow"/>
        </w:rPr>
        <w:t>Climate Considerations</w:t>
      </w:r>
    </w:p>
    <w:p w14:paraId="63444CAC" w14:textId="77777777" w:rsidR="008B5790" w:rsidRPr="008B5790" w:rsidRDefault="008B5790" w:rsidP="00636117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</w:rPr>
      </w:pPr>
      <w:r w:rsidRPr="008B5790">
        <w:rPr>
          <w:rFonts w:ascii="Arial" w:hAnsi="Arial" w:cs="Arial"/>
          <w:b/>
          <w:bCs/>
        </w:rPr>
        <w:t>Supporting Documents/weblinks</w:t>
      </w:r>
    </w:p>
    <w:p w14:paraId="4E3E5BCB" w14:textId="77777777" w:rsidR="00636117" w:rsidRPr="008B5790" w:rsidRDefault="00636117" w:rsidP="00636117">
      <w:pPr>
        <w:rPr>
          <w:rFonts w:ascii="Arial" w:hAnsi="Arial" w:cs="Arial"/>
          <w:b/>
          <w:bCs/>
        </w:rPr>
      </w:pPr>
    </w:p>
    <w:p w14:paraId="49545782" w14:textId="77777777" w:rsidR="00636117" w:rsidRPr="008B5790" w:rsidRDefault="00636117">
      <w:pPr>
        <w:rPr>
          <w:rFonts w:ascii="Arial" w:hAnsi="Arial" w:cs="Arial"/>
          <w:b/>
          <w:bCs/>
        </w:rPr>
      </w:pPr>
    </w:p>
    <w:sectPr w:rsidR="00636117" w:rsidRPr="008B5790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441BE" w14:textId="77777777" w:rsidR="008F630E" w:rsidRDefault="008F630E" w:rsidP="008B5790">
      <w:pPr>
        <w:spacing w:after="0" w:line="240" w:lineRule="auto"/>
      </w:pPr>
      <w:r>
        <w:separator/>
      </w:r>
    </w:p>
  </w:endnote>
  <w:endnote w:type="continuationSeparator" w:id="0">
    <w:p w14:paraId="746BAF5A" w14:textId="77777777" w:rsidR="008F630E" w:rsidRDefault="008F630E" w:rsidP="008B57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03EF15" w14:textId="77777777" w:rsidR="008B5790" w:rsidRDefault="008B5790">
    <w:pPr>
      <w:pStyle w:val="Footer"/>
    </w:pPr>
    <w:r>
      <w:t>March 2023 – SP V1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8B5936" w14:textId="77777777" w:rsidR="008F630E" w:rsidRDefault="008F630E" w:rsidP="008B5790">
      <w:pPr>
        <w:spacing w:after="0" w:line="240" w:lineRule="auto"/>
      </w:pPr>
      <w:r>
        <w:separator/>
      </w:r>
    </w:p>
  </w:footnote>
  <w:footnote w:type="continuationSeparator" w:id="0">
    <w:p w14:paraId="12395837" w14:textId="77777777" w:rsidR="008F630E" w:rsidRDefault="008F630E" w:rsidP="008B57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69BDE" w14:textId="77777777" w:rsidR="008B5790" w:rsidRDefault="008B5790">
    <w:pPr>
      <w:pStyle w:val="Header"/>
    </w:pPr>
    <w:r>
      <w:t xml:space="preserve">Document and Information to support a </w:t>
    </w:r>
    <w:proofErr w:type="gramStart"/>
    <w:r>
      <w:t>motion</w:t>
    </w:r>
    <w:proofErr w:type="gram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033D49"/>
    <w:multiLevelType w:val="hybridMultilevel"/>
    <w:tmpl w:val="D9D8B3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D50C44"/>
    <w:multiLevelType w:val="hybridMultilevel"/>
    <w:tmpl w:val="7DD033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E6334D"/>
    <w:multiLevelType w:val="hybridMultilevel"/>
    <w:tmpl w:val="AE6E523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56501226">
    <w:abstractNumId w:val="0"/>
  </w:num>
  <w:num w:numId="2" w16cid:durableId="880940300">
    <w:abstractNumId w:val="1"/>
  </w:num>
  <w:num w:numId="3" w16cid:durableId="13555759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117"/>
    <w:rsid w:val="001E1D16"/>
    <w:rsid w:val="003E19DC"/>
    <w:rsid w:val="00636117"/>
    <w:rsid w:val="008B5790"/>
    <w:rsid w:val="008F630E"/>
    <w:rsid w:val="00932539"/>
    <w:rsid w:val="00D67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DCD3E4"/>
  <w15:chartTrackingRefBased/>
  <w15:docId w15:val="{8F19A490-19AA-4933-8602-A77383EFF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6117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8B5790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8B5790"/>
    <w:rPr>
      <w:rFonts w:eastAsiaTheme="minorEastAsia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8B57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5790"/>
  </w:style>
  <w:style w:type="paragraph" w:styleId="Footer">
    <w:name w:val="footer"/>
    <w:basedOn w:val="Normal"/>
    <w:link w:val="FooterChar"/>
    <w:uiPriority w:val="99"/>
    <w:unhideWhenUsed/>
    <w:rsid w:val="008B57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57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F661D6E9502D45B669DF7EF42172BE" ma:contentTypeVersion="17" ma:contentTypeDescription="Create a new document." ma:contentTypeScope="" ma:versionID="9cbed5fe33225fd53c0e39f49c79788f">
  <xsd:schema xmlns:xsd="http://www.w3.org/2001/XMLSchema" xmlns:xs="http://www.w3.org/2001/XMLSchema" xmlns:p="http://schemas.microsoft.com/office/2006/metadata/properties" xmlns:ns2="922dc552-73da-4aa9-b502-a51674857a55" xmlns:ns3="5c0aca42-c3b3-4202-a4de-101e985ec6b4" targetNamespace="http://schemas.microsoft.com/office/2006/metadata/properties" ma:root="true" ma:fieldsID="90dbee045be90aa60597d7684af6c4e5" ns2:_="" ns3:_="">
    <xsd:import namespace="922dc552-73da-4aa9-b502-a51674857a55"/>
    <xsd:import namespace="5c0aca42-c3b3-4202-a4de-101e985ec6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2dc552-73da-4aa9-b502-a51674857a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fd849d0-e451-4692-8a9c-c4e6d94cd3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0aca42-c3b3-4202-a4de-101e985ec6b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06e879b-cebc-4139-9c5f-828cde13a924}" ma:internalName="TaxCatchAll" ma:showField="CatchAllData" ma:web="5c0aca42-c3b3-4202-a4de-101e985ec6b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0aca42-c3b3-4202-a4de-101e985ec6b4" xsi:nil="true"/>
    <lcf76f155ced4ddcb4097134ff3c332f xmlns="922dc552-73da-4aa9-b502-a51674857a5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B811983-673A-4286-BA05-5BA8B65EA349}"/>
</file>

<file path=customXml/itemProps2.xml><?xml version="1.0" encoding="utf-8"?>
<ds:datastoreItem xmlns:ds="http://schemas.openxmlformats.org/officeDocument/2006/customXml" ds:itemID="{AED442D4-8782-4496-A47D-F8D91AA34F95}"/>
</file>

<file path=customXml/itemProps3.xml><?xml version="1.0" encoding="utf-8"?>
<ds:datastoreItem xmlns:ds="http://schemas.openxmlformats.org/officeDocument/2006/customXml" ds:itemID="{3A39424D-32EF-4844-81A2-71686B9835F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Sheringham Town Council Clerk</dc:creator>
  <cp:keywords/>
  <dc:description/>
  <cp:lastModifiedBy>Sheringham Town Council Clerk</cp:lastModifiedBy>
  <cp:revision>2</cp:revision>
  <dcterms:created xsi:type="dcterms:W3CDTF">2023-10-17T12:46:00Z</dcterms:created>
  <dcterms:modified xsi:type="dcterms:W3CDTF">2023-10-17T12:46:00Z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0x01010004F661D6E9502D45B669DF7EF42172BE</vt:lpwstr>
  </property>
</Properties>
</file>